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84" w:rsidRPr="006F2484" w:rsidRDefault="006F2484" w:rsidP="006F2484">
      <w:pPr>
        <w:rPr>
          <w:sz w:val="24"/>
          <w:u w:val="single"/>
        </w:rPr>
      </w:pPr>
      <w:r>
        <w:rPr>
          <w:sz w:val="24"/>
          <w:u w:val="single"/>
        </w:rPr>
        <w:t>Training with Ailsa</w:t>
      </w:r>
      <w:r w:rsidR="006E5567" w:rsidRPr="006E5567">
        <w:rPr>
          <w:sz w:val="24"/>
          <w:u w:val="single"/>
        </w:rPr>
        <w:t xml:space="preserve">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 xml:space="preserve">Benridge </w:t>
      </w:r>
      <w:r w:rsidR="00C47679">
        <w:rPr>
          <w:sz w:val="24"/>
          <w:u w:val="single"/>
        </w:rPr>
        <w:t>2017</w:t>
      </w:r>
    </w:p>
    <w:p w:rsidR="006F2484" w:rsidRDefault="006F2484" w:rsidP="006E5567">
      <w:pPr>
        <w:spacing w:line="480" w:lineRule="auto"/>
      </w:pPr>
      <w:r>
        <w:t>Date of session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r>
        <w:t>enclosing a cheque for</w:t>
      </w:r>
      <w:r w:rsidR="006F2484">
        <w:t xml:space="preserve"> £20</w:t>
      </w:r>
      <w:bookmarkStart w:id="0" w:name="_GoBack"/>
      <w:bookmarkEnd w:id="0"/>
      <w:r w:rsidR="006E5567">
        <w:t xml:space="preserve"> </w:t>
      </w:r>
      <w:r w:rsidR="006E5567" w:rsidRPr="006E5567">
        <w:t>payable to MHPC</w:t>
      </w:r>
    </w:p>
    <w:sectPr w:rsidR="00D5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B6F1E"/>
    <w:rsid w:val="00682C3E"/>
    <w:rsid w:val="006E5567"/>
    <w:rsid w:val="006F2484"/>
    <w:rsid w:val="007A3CCE"/>
    <w:rsid w:val="00812BB2"/>
    <w:rsid w:val="00824816"/>
    <w:rsid w:val="00883865"/>
    <w:rsid w:val="008A23A2"/>
    <w:rsid w:val="00980D1A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2017-09-20T12:01:00Z</dcterms:created>
  <dcterms:modified xsi:type="dcterms:W3CDTF">2017-09-20T12:01:00Z</dcterms:modified>
</cp:coreProperties>
</file>