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9C" w:rsidRPr="00FB5E9C" w:rsidRDefault="00FB5E9C" w:rsidP="00FB5E9C">
      <w:pPr>
        <w:jc w:val="center"/>
        <w:rPr>
          <w:b/>
          <w:sz w:val="32"/>
          <w:u w:val="single"/>
        </w:rPr>
      </w:pPr>
      <w:r w:rsidRPr="00FB5E9C">
        <w:rPr>
          <w:b/>
          <w:sz w:val="32"/>
          <w:u w:val="single"/>
        </w:rPr>
        <w:t>FOR SALE</w:t>
      </w:r>
    </w:p>
    <w:p w:rsidR="002C1395" w:rsidRPr="00FB5E9C" w:rsidRDefault="00FB5E9C" w:rsidP="00FB5E9C">
      <w:pPr>
        <w:jc w:val="center"/>
        <w:rPr>
          <w:b/>
          <w:sz w:val="32"/>
        </w:rPr>
      </w:pPr>
      <w:r w:rsidRPr="00FB5E9C">
        <w:rPr>
          <w:b/>
          <w:sz w:val="32"/>
        </w:rPr>
        <w:t>ALLIE</w:t>
      </w:r>
    </w:p>
    <w:p w:rsidR="00FB5E9C" w:rsidRDefault="00FB5E9C" w:rsidP="00E16784">
      <w:pPr>
        <w:jc w:val="center"/>
        <w:rPr>
          <w:b/>
        </w:rPr>
      </w:pPr>
      <w:r w:rsidRPr="00FB5E9C">
        <w:rPr>
          <w:b/>
        </w:rPr>
        <w:t>Approx 11.2hh</w:t>
      </w:r>
      <w:r>
        <w:rPr>
          <w:b/>
        </w:rPr>
        <w:t xml:space="preserve"> </w:t>
      </w:r>
      <w:r w:rsidR="00E16784">
        <w:rPr>
          <w:b/>
        </w:rPr>
        <w:t>–</w:t>
      </w:r>
      <w:r w:rsidRPr="00FB5E9C">
        <w:rPr>
          <w:b/>
        </w:rPr>
        <w:t xml:space="preserve"> Grey Mare – 18 Years Old</w:t>
      </w:r>
      <w:r w:rsidR="00E16784">
        <w:rPr>
          <w:b/>
        </w:rPr>
        <w:t xml:space="preserve"> </w:t>
      </w:r>
    </w:p>
    <w:p w:rsidR="00E16784" w:rsidRDefault="00E16784" w:rsidP="00FB5E9C">
      <w:pPr>
        <w:jc w:val="center"/>
        <w:rPr>
          <w:b/>
        </w:rPr>
      </w:pPr>
      <w:proofErr w:type="gramStart"/>
      <w:r>
        <w:rPr>
          <w:b/>
        </w:rPr>
        <w:t>Heartbreaking sale of a much loved pony.</w:t>
      </w:r>
      <w:proofErr w:type="gramEnd"/>
      <w:r>
        <w:rPr>
          <w:b/>
        </w:rPr>
        <w:t xml:space="preserve"> Allie is the perfect lead rein pony. </w:t>
      </w:r>
    </w:p>
    <w:p w:rsidR="00E16784" w:rsidRDefault="00E16784" w:rsidP="00FB5E9C">
      <w:pPr>
        <w:jc w:val="center"/>
        <w:rPr>
          <w:b/>
        </w:rPr>
      </w:pPr>
      <w:r>
        <w:rPr>
          <w:b/>
        </w:rPr>
        <w:t xml:space="preserve">Allie has competed in all disciplines within Pony Club, local shows and gymkhanas, pleasure rides and hunting. Allie will go off the lead rein when following another horse </w:t>
      </w:r>
      <w:r w:rsidR="004139B5">
        <w:rPr>
          <w:b/>
        </w:rPr>
        <w:t>or will happily walk and trot along beside you when you are on foot when hacking, hunting and</w:t>
      </w:r>
      <w:r>
        <w:rPr>
          <w:b/>
        </w:rPr>
        <w:t xml:space="preserve"> </w:t>
      </w:r>
      <w:r w:rsidR="004139B5">
        <w:rPr>
          <w:b/>
        </w:rPr>
        <w:t xml:space="preserve">doing </w:t>
      </w:r>
      <w:r>
        <w:rPr>
          <w:b/>
        </w:rPr>
        <w:t xml:space="preserve">pleasure rides, but she is first and foremost a lead rein pony. </w:t>
      </w:r>
      <w:r w:rsidR="004139B5">
        <w:rPr>
          <w:b/>
        </w:rPr>
        <w:t xml:space="preserve">She will not do rallies and gymkhanas unless she is being led. </w:t>
      </w:r>
    </w:p>
    <w:p w:rsidR="00E16784" w:rsidRDefault="00E16784" w:rsidP="00FB5E9C">
      <w:pPr>
        <w:jc w:val="center"/>
        <w:rPr>
          <w:b/>
        </w:rPr>
      </w:pPr>
      <w:r>
        <w:rPr>
          <w:b/>
        </w:rPr>
        <w:t>Allie is</w:t>
      </w:r>
      <w:r w:rsidR="00EB6444">
        <w:rPr>
          <w:b/>
        </w:rPr>
        <w:t xml:space="preserve"> easy to handle, will travel alone or in company, stands for the farrier, for the dentist and to be bathed and clipped. </w:t>
      </w:r>
      <w:r w:rsidR="004139B5">
        <w:rPr>
          <w:b/>
        </w:rPr>
        <w:t>Happily l</w:t>
      </w:r>
      <w:r w:rsidR="00EB6444">
        <w:rPr>
          <w:b/>
        </w:rPr>
        <w:t>ive</w:t>
      </w:r>
      <w:r w:rsidR="004139B5">
        <w:rPr>
          <w:b/>
        </w:rPr>
        <w:t>s</w:t>
      </w:r>
      <w:r w:rsidR="00EB6444">
        <w:rPr>
          <w:b/>
        </w:rPr>
        <w:t xml:space="preserve"> with others and gets on with everyone. </w:t>
      </w:r>
      <w:r w:rsidR="004139B5">
        <w:rPr>
          <w:b/>
        </w:rPr>
        <w:t xml:space="preserve">She did live on her own in her previous home, but she much prefers company so would prefer her to go to a home with other ponies/horses. </w:t>
      </w:r>
    </w:p>
    <w:p w:rsidR="004139B5" w:rsidRDefault="004139B5" w:rsidP="00FB5E9C">
      <w:pPr>
        <w:jc w:val="center"/>
        <w:rPr>
          <w:b/>
        </w:rPr>
      </w:pPr>
      <w:r>
        <w:rPr>
          <w:b/>
        </w:rPr>
        <w:t xml:space="preserve">Allie is super safe when being ridden both on her own and in company. She is fine with tractors, dogs, chickens etc. Nothing has </w:t>
      </w:r>
      <w:proofErr w:type="gramStart"/>
      <w:r>
        <w:rPr>
          <w:b/>
        </w:rPr>
        <w:t>phased</w:t>
      </w:r>
      <w:proofErr w:type="gramEnd"/>
      <w:r>
        <w:rPr>
          <w:b/>
        </w:rPr>
        <w:t xml:space="preserve"> her! </w:t>
      </w:r>
    </w:p>
    <w:p w:rsidR="00EB6444" w:rsidRDefault="00EB6444" w:rsidP="00EB6444">
      <w:pPr>
        <w:jc w:val="center"/>
        <w:rPr>
          <w:b/>
        </w:rPr>
      </w:pPr>
      <w:r>
        <w:rPr>
          <w:b/>
        </w:rPr>
        <w:t>She does have one small quirk – she does not like to be approached in the field unless she is being caught, and needs to be caught by an adult as she can put her ears back</w:t>
      </w:r>
      <w:r w:rsidR="004139B5">
        <w:rPr>
          <w:b/>
        </w:rPr>
        <w:t>, turn away from you</w:t>
      </w:r>
      <w:r>
        <w:rPr>
          <w:b/>
        </w:rPr>
        <w:t xml:space="preserve"> and pull faces etc, but once the head collar is on she can be led by a child. </w:t>
      </w:r>
      <w:r w:rsidR="004139B5">
        <w:rPr>
          <w:b/>
        </w:rPr>
        <w:t xml:space="preserve">This has not been a concern for us as I would not send my daughter into the field on her own at this age anyways. </w:t>
      </w:r>
      <w:r>
        <w:rPr>
          <w:b/>
        </w:rPr>
        <w:t>She is absolutely fine to be caught and handled in the stable</w:t>
      </w:r>
      <w:r w:rsidR="004139B5">
        <w:rPr>
          <w:b/>
        </w:rPr>
        <w:t xml:space="preserve"> by children</w:t>
      </w:r>
      <w:r w:rsidR="00CB785D">
        <w:rPr>
          <w:b/>
        </w:rPr>
        <w:t>,</w:t>
      </w:r>
      <w:r>
        <w:rPr>
          <w:b/>
        </w:rPr>
        <w:t xml:space="preserve"> and loves </w:t>
      </w:r>
      <w:r w:rsidR="004139B5">
        <w:rPr>
          <w:b/>
        </w:rPr>
        <w:t xml:space="preserve">the </w:t>
      </w:r>
      <w:r>
        <w:rPr>
          <w:b/>
        </w:rPr>
        <w:t xml:space="preserve">attention. </w:t>
      </w:r>
    </w:p>
    <w:p w:rsidR="00EB6444" w:rsidRDefault="00EB6444" w:rsidP="00FB5E9C">
      <w:pPr>
        <w:jc w:val="center"/>
        <w:rPr>
          <w:b/>
        </w:rPr>
      </w:pPr>
      <w:r>
        <w:rPr>
          <w:b/>
        </w:rPr>
        <w:t xml:space="preserve">We have owned Allie for just over 2 years and she brought my daughter on from a just turned 3 year old to a confident 4 year old wanting to go off the lead. She has not done much other than hack out over the last year as my daughter </w:t>
      </w:r>
      <w:r w:rsidR="00446E5D">
        <w:rPr>
          <w:b/>
        </w:rPr>
        <w:t xml:space="preserve">has </w:t>
      </w:r>
      <w:r>
        <w:rPr>
          <w:b/>
        </w:rPr>
        <w:t xml:space="preserve">moved onto the next pony </w:t>
      </w:r>
      <w:r w:rsidR="00446E5D">
        <w:rPr>
          <w:b/>
        </w:rPr>
        <w:t xml:space="preserve">off the lead </w:t>
      </w:r>
      <w:r>
        <w:rPr>
          <w:b/>
        </w:rPr>
        <w:t xml:space="preserve">and Allie has been patiently waiting in the wings for my son, who has </w:t>
      </w:r>
      <w:r w:rsidR="00446E5D">
        <w:rPr>
          <w:b/>
        </w:rPr>
        <w:t xml:space="preserve">now </w:t>
      </w:r>
      <w:r>
        <w:rPr>
          <w:b/>
        </w:rPr>
        <w:t>decided</w:t>
      </w:r>
      <w:r w:rsidR="00446E5D">
        <w:rPr>
          <w:b/>
        </w:rPr>
        <w:t xml:space="preserve"> that</w:t>
      </w:r>
      <w:r>
        <w:rPr>
          <w:b/>
        </w:rPr>
        <w:t xml:space="preserve"> 2 wheels are better than 4 legs!  </w:t>
      </w:r>
      <w:r w:rsidR="004139B5">
        <w:rPr>
          <w:b/>
        </w:rPr>
        <w:t xml:space="preserve">As much as I would love to keep her, she is wasted with us now and she needs to teach another little jockey to ride. </w:t>
      </w:r>
    </w:p>
    <w:p w:rsidR="00EB6444" w:rsidRDefault="00EB6444" w:rsidP="00FB5E9C">
      <w:pPr>
        <w:jc w:val="center"/>
        <w:rPr>
          <w:b/>
        </w:rPr>
      </w:pPr>
      <w:r>
        <w:rPr>
          <w:b/>
        </w:rPr>
        <w:t xml:space="preserve">Serious enquiries only please as it has been a hard decision to part with </w:t>
      </w:r>
      <w:r w:rsidR="00446E5D">
        <w:rPr>
          <w:b/>
        </w:rPr>
        <w:t>Allie</w:t>
      </w:r>
      <w:r>
        <w:rPr>
          <w:b/>
        </w:rPr>
        <w:t xml:space="preserve">. We are in no rush to sell. Finding the right home for Allie </w:t>
      </w:r>
      <w:r w:rsidR="00656982">
        <w:rPr>
          <w:b/>
        </w:rPr>
        <w:t>is</w:t>
      </w:r>
      <w:r>
        <w:rPr>
          <w:b/>
        </w:rPr>
        <w:t xml:space="preserve"> very</w:t>
      </w:r>
      <w:r w:rsidR="00656982">
        <w:rPr>
          <w:b/>
        </w:rPr>
        <w:t xml:space="preserve"> important to us.</w:t>
      </w:r>
      <w:r>
        <w:rPr>
          <w:b/>
        </w:rPr>
        <w:t xml:space="preserve"> </w:t>
      </w:r>
      <w:r w:rsidR="00F45C39">
        <w:rPr>
          <w:b/>
        </w:rPr>
        <w:t xml:space="preserve">Contact </w:t>
      </w:r>
      <w:r w:rsidR="00F45C39" w:rsidRPr="00F45C39">
        <w:rPr>
          <w:b/>
        </w:rPr>
        <w:t>07841 406925</w:t>
      </w:r>
      <w:bookmarkStart w:id="0" w:name="_GoBack"/>
      <w:bookmarkEnd w:id="0"/>
    </w:p>
    <w:p w:rsidR="00EB6444" w:rsidRDefault="00EB6444" w:rsidP="00FB5E9C">
      <w:pPr>
        <w:jc w:val="center"/>
        <w:rPr>
          <w:b/>
        </w:rPr>
      </w:pPr>
      <w:r w:rsidRPr="00FC32C8">
        <w:rPr>
          <w:b/>
          <w:sz w:val="24"/>
        </w:rPr>
        <w:t>£1500</w:t>
      </w:r>
      <w:r w:rsidR="00FC32C8" w:rsidRPr="00FC32C8">
        <w:rPr>
          <w:b/>
          <w:sz w:val="24"/>
        </w:rPr>
        <w:t xml:space="preserve"> </w:t>
      </w:r>
      <w:r w:rsidR="00FC32C8">
        <w:rPr>
          <w:b/>
          <w:sz w:val="32"/>
        </w:rPr>
        <w:t>(</w:t>
      </w:r>
      <w:r w:rsidR="00FC32C8">
        <w:rPr>
          <w:b/>
        </w:rPr>
        <w:t>Saddle available separately)</w:t>
      </w:r>
    </w:p>
    <w:p w:rsidR="00FC32C8" w:rsidRDefault="00B83056">
      <w:r>
        <w:t xml:space="preserve">   </w:t>
      </w:r>
      <w:r w:rsidR="00FC32C8">
        <w:rPr>
          <w:noProof/>
          <w:lang w:eastAsia="en-GB"/>
        </w:rPr>
        <w:drawing>
          <wp:inline distT="0" distB="0" distL="0" distR="0">
            <wp:extent cx="3080774" cy="2102840"/>
            <wp:effectExtent l="19050" t="0" r="5326" b="0"/>
            <wp:docPr id="1" name="Picture 1" descr="C:\Users\katherineh\Desktop\KAT!!\Horses\Allie\Lucy 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h\Desktop\KAT!!\Horses\Allie\Lucy S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25" cy="210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2C8">
        <w:t xml:space="preserve">         </w:t>
      </w:r>
      <w:r w:rsidR="00FC32C8">
        <w:rPr>
          <w:noProof/>
          <w:lang w:eastAsia="en-GB"/>
        </w:rPr>
        <w:drawing>
          <wp:inline distT="0" distB="0" distL="0" distR="0">
            <wp:extent cx="2028825" cy="2107871"/>
            <wp:effectExtent l="19050" t="0" r="9525" b="0"/>
            <wp:docPr id="2" name="Picture 2" descr="C:\Users\katherineh\Desktop\KAT!!\Horses\Allie\groo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erineh\Desktop\KAT!!\Horses\Allie\groom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0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2C8" w:rsidSect="00FC32C8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E9C"/>
    <w:rsid w:val="000C2B69"/>
    <w:rsid w:val="001300AF"/>
    <w:rsid w:val="00142570"/>
    <w:rsid w:val="00230091"/>
    <w:rsid w:val="002C1395"/>
    <w:rsid w:val="0032500B"/>
    <w:rsid w:val="00327123"/>
    <w:rsid w:val="003D7555"/>
    <w:rsid w:val="004139B5"/>
    <w:rsid w:val="00446E5D"/>
    <w:rsid w:val="00656982"/>
    <w:rsid w:val="00785247"/>
    <w:rsid w:val="008A5DFD"/>
    <w:rsid w:val="00982F8B"/>
    <w:rsid w:val="00987F96"/>
    <w:rsid w:val="00B83056"/>
    <w:rsid w:val="00CB785D"/>
    <w:rsid w:val="00DF0C96"/>
    <w:rsid w:val="00E16784"/>
    <w:rsid w:val="00E23EB6"/>
    <w:rsid w:val="00EB6444"/>
    <w:rsid w:val="00F45C39"/>
    <w:rsid w:val="00FB5E9C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katherineh</dc:creator>
  <cp:lastModifiedBy>Michelle's account</cp:lastModifiedBy>
  <cp:revision>3</cp:revision>
  <dcterms:created xsi:type="dcterms:W3CDTF">2018-07-23T21:30:00Z</dcterms:created>
  <dcterms:modified xsi:type="dcterms:W3CDTF">2018-07-23T21:47:00Z</dcterms:modified>
</cp:coreProperties>
</file>